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E2CC" w14:textId="77777777" w:rsidR="007A1976" w:rsidRDefault="007A1976"/>
    <w:p w14:paraId="6D1E2228" w14:textId="77777777" w:rsidR="007A1976" w:rsidRDefault="007A1976"/>
    <w:p w14:paraId="0A41502C" w14:textId="77777777" w:rsidR="007A1976" w:rsidRDefault="007A1976"/>
    <w:p w14:paraId="47939A78" w14:textId="38114999" w:rsidR="00803862" w:rsidRDefault="007A1976">
      <w:r>
        <w:t>Landesdirektion Sachsen</w:t>
      </w:r>
    </w:p>
    <w:p w14:paraId="2C05FD2E" w14:textId="7F2DF471" w:rsidR="007A1976" w:rsidRDefault="007A1976">
      <w:r>
        <w:t>z. Hd. Herrn Paul</w:t>
      </w:r>
    </w:p>
    <w:p w14:paraId="5BD21B8A" w14:textId="11EB7440" w:rsidR="007A1976" w:rsidRDefault="007A1976">
      <w:proofErr w:type="spellStart"/>
      <w:r>
        <w:t>Braustr</w:t>
      </w:r>
      <w:proofErr w:type="spellEnd"/>
      <w:r>
        <w:t>. 2</w:t>
      </w:r>
    </w:p>
    <w:p w14:paraId="3B32F027" w14:textId="46F053DD" w:rsidR="007A1976" w:rsidRDefault="007A1976">
      <w:r>
        <w:t>04107 Leipzig</w:t>
      </w:r>
    </w:p>
    <w:p w14:paraId="5CE2C565" w14:textId="77777777" w:rsidR="007A1976" w:rsidRDefault="007A1976"/>
    <w:p w14:paraId="73E60166" w14:textId="77777777" w:rsidR="007A1976" w:rsidRDefault="007A1976"/>
    <w:p w14:paraId="31E0B92C" w14:textId="77777777" w:rsidR="007A1976" w:rsidRDefault="007A1976"/>
    <w:p w14:paraId="6DA11778" w14:textId="42709BEA" w:rsidR="007A1976" w:rsidRDefault="007A1976">
      <w:r>
        <w:t>Betr.: Einwendungen 15. PÄV Flughafen Leipzig-Halle</w:t>
      </w:r>
    </w:p>
    <w:p w14:paraId="3626CB91" w14:textId="77777777" w:rsidR="007A1976" w:rsidRDefault="007A1976"/>
    <w:p w14:paraId="09CF0937" w14:textId="77777777" w:rsidR="00803862" w:rsidRDefault="00803862"/>
    <w:p w14:paraId="251C8574" w14:textId="49E175B2" w:rsidR="00803862" w:rsidRDefault="00803862">
      <w:r>
        <w:t>Sehr geehrter Herr Paul,</w:t>
      </w:r>
    </w:p>
    <w:p w14:paraId="18F91831" w14:textId="77777777" w:rsidR="00803862" w:rsidRDefault="00803862"/>
    <w:p w14:paraId="57ECB941" w14:textId="08893E43" w:rsidR="00803862" w:rsidRDefault="00803862">
      <w:r>
        <w:t>im Urteil des OVG Berlin</w:t>
      </w:r>
      <w:r w:rsidR="001574D7">
        <w:t>-Brandenburg</w:t>
      </w:r>
      <w:r>
        <w:t xml:space="preserve"> zum seinerzeitigen Planfeststellungsbeschluss vom </w:t>
      </w:r>
      <w:r w:rsidR="001574D7">
        <w:t>25.April 2013 w</w:t>
      </w:r>
      <w:r>
        <w:t xml:space="preserve">urde den Anwohnenden im Tagschutzgebiet 1 zugesichert, dass sie in </w:t>
      </w:r>
      <w:r w:rsidRPr="00803862">
        <w:rPr>
          <w:u w:val="single"/>
        </w:rPr>
        <w:t>keinem</w:t>
      </w:r>
      <w:r>
        <w:rPr>
          <w:u w:val="single"/>
        </w:rPr>
        <w:t xml:space="preserve"> </w:t>
      </w:r>
      <w:r>
        <w:t xml:space="preserve">Fall in inneren ihrer Wohnräume tagsüber von Fluglärmereignissen Lm&gt; 55 </w:t>
      </w:r>
      <w:proofErr w:type="spellStart"/>
      <w:r>
        <w:t>db</w:t>
      </w:r>
      <w:proofErr w:type="spellEnd"/>
      <w:r>
        <w:t>(</w:t>
      </w:r>
      <w:r w:rsidR="007A1976">
        <w:t>A) belästigt</w:t>
      </w:r>
      <w:r>
        <w:t xml:space="preserve"> werden dürfen und alle passiven Schallschutzmaßnahmen sich an diesen Vorgaben zu orientieren haben.</w:t>
      </w:r>
    </w:p>
    <w:p w14:paraId="44756761" w14:textId="7FE9FF45" w:rsidR="00803862" w:rsidRDefault="00803862">
      <w:r>
        <w:t>Zur Erreichung dieses Standards müssen in</w:t>
      </w:r>
      <w:r w:rsidRPr="002E42D8">
        <w:rPr>
          <w:u w:val="single"/>
        </w:rPr>
        <w:t xml:space="preserve"> allen</w:t>
      </w:r>
      <w:r>
        <w:t xml:space="preserve"> Wohnraumfenstern Fenster mit </w:t>
      </w:r>
      <w:r w:rsidR="007A1976">
        <w:t xml:space="preserve">entsprechenden </w:t>
      </w:r>
      <w:proofErr w:type="gramStart"/>
      <w:r w:rsidR="007A1976">
        <w:t>Schalldämmwerten</w:t>
      </w:r>
      <w:r>
        <w:t xml:space="preserve">  und</w:t>
      </w:r>
      <w:proofErr w:type="gramEnd"/>
      <w:r>
        <w:t xml:space="preserve"> (wärmerückgewinnende) Schallschutzlüfter für Zu- und Abluft eingebaut werden.</w:t>
      </w:r>
    </w:p>
    <w:p w14:paraId="13260067" w14:textId="4A633364" w:rsidR="00803862" w:rsidRDefault="00803862">
      <w:r>
        <w:t xml:space="preserve">Im Falle einer Zustimmung der LDR </w:t>
      </w:r>
      <w:r w:rsidR="007A1976">
        <w:t>zum geplanten Ausbau</w:t>
      </w:r>
      <w:r>
        <w:t xml:space="preserve"> des Frachtflughafens unter Auflagen sollten die diesbezüglichen Auflagen für den passiven Schallschutz des Jahres 2032 in Leipzig-Halle nicht hinter den Auflagen des Flughafens BER aus dem Jahre 201</w:t>
      </w:r>
      <w:r w:rsidR="001574D7">
        <w:t>3</w:t>
      </w:r>
      <w:r>
        <w:t xml:space="preserve"> zurückstehen.</w:t>
      </w:r>
    </w:p>
    <w:p w14:paraId="7AB22D41" w14:textId="77777777" w:rsidR="00803862" w:rsidRDefault="00803862"/>
    <w:p w14:paraId="452E1206" w14:textId="3D204B70" w:rsidR="00803862" w:rsidRDefault="00803862">
      <w:r>
        <w:t>Mit freundlichen Grüßen</w:t>
      </w:r>
    </w:p>
    <w:p w14:paraId="25296F89" w14:textId="77777777" w:rsidR="00803862" w:rsidRDefault="00803862"/>
    <w:p w14:paraId="1922E4C1" w14:textId="77777777" w:rsidR="00A14E52" w:rsidRDefault="00A14E52">
      <w:pPr>
        <w:rPr>
          <w:sz w:val="16"/>
          <w:szCs w:val="16"/>
        </w:rPr>
      </w:pPr>
    </w:p>
    <w:p w14:paraId="7F20021C" w14:textId="56EB3A28" w:rsidR="00803862" w:rsidRDefault="00F06147">
      <w:pPr>
        <w:rPr>
          <w:sz w:val="16"/>
          <w:szCs w:val="16"/>
        </w:rPr>
      </w:pPr>
      <w:r>
        <w:rPr>
          <w:sz w:val="16"/>
          <w:szCs w:val="16"/>
        </w:rPr>
        <w:t xml:space="preserve">Datum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</w:t>
      </w:r>
    </w:p>
    <w:p w14:paraId="7B638D98" w14:textId="77777777" w:rsidR="00F06147" w:rsidRDefault="00F06147">
      <w:pPr>
        <w:rPr>
          <w:sz w:val="16"/>
          <w:szCs w:val="16"/>
        </w:rPr>
      </w:pPr>
    </w:p>
    <w:p w14:paraId="5B75AF22" w14:textId="77777777" w:rsidR="00F06147" w:rsidRDefault="00F06147">
      <w:pPr>
        <w:rPr>
          <w:sz w:val="16"/>
          <w:szCs w:val="16"/>
        </w:rPr>
      </w:pPr>
    </w:p>
    <w:p w14:paraId="5F1B4395" w14:textId="77777777" w:rsidR="00F06147" w:rsidRDefault="00F06147">
      <w:pPr>
        <w:rPr>
          <w:sz w:val="16"/>
          <w:szCs w:val="16"/>
        </w:rPr>
      </w:pPr>
    </w:p>
    <w:p w14:paraId="79609172" w14:textId="7ED19485" w:rsidR="00F06147" w:rsidRDefault="00F06147">
      <w:pPr>
        <w:rPr>
          <w:sz w:val="16"/>
          <w:szCs w:val="16"/>
        </w:rPr>
      </w:pPr>
      <w:r>
        <w:rPr>
          <w:sz w:val="16"/>
          <w:szCs w:val="16"/>
        </w:rPr>
        <w:t>Name in Druckbuchstaben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Strasse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PLZ/</w:t>
      </w:r>
      <w:proofErr w:type="gramStart"/>
      <w:r>
        <w:rPr>
          <w:sz w:val="16"/>
          <w:szCs w:val="16"/>
        </w:rPr>
        <w:t>Ort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e-mail</w:t>
      </w:r>
      <w:proofErr w:type="spellEnd"/>
      <w:proofErr w:type="gramEnd"/>
    </w:p>
    <w:p w14:paraId="49A767BE" w14:textId="77777777" w:rsidR="00F06147" w:rsidRDefault="00F06147">
      <w:pPr>
        <w:rPr>
          <w:sz w:val="16"/>
          <w:szCs w:val="16"/>
        </w:rPr>
      </w:pPr>
    </w:p>
    <w:p w14:paraId="66E4866C" w14:textId="77777777" w:rsidR="00F06147" w:rsidRPr="00F06147" w:rsidRDefault="00F06147">
      <w:pPr>
        <w:rPr>
          <w:sz w:val="16"/>
          <w:szCs w:val="16"/>
        </w:rPr>
      </w:pPr>
    </w:p>
    <w:sectPr w:rsidR="00F06147" w:rsidRPr="00F061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62"/>
    <w:rsid w:val="001574D7"/>
    <w:rsid w:val="0018164D"/>
    <w:rsid w:val="002573EE"/>
    <w:rsid w:val="002E42D8"/>
    <w:rsid w:val="007A1976"/>
    <w:rsid w:val="00803862"/>
    <w:rsid w:val="00A14E52"/>
    <w:rsid w:val="00F0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FA16"/>
  <w15:chartTrackingRefBased/>
  <w15:docId w15:val="{14C94161-C9D4-4048-8E65-FADD2F0E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Heinz-Peter Büscher</dc:creator>
  <cp:keywords/>
  <dc:description/>
  <cp:lastModifiedBy>Peter Richter</cp:lastModifiedBy>
  <cp:revision>6</cp:revision>
  <dcterms:created xsi:type="dcterms:W3CDTF">2023-07-27T08:44:00Z</dcterms:created>
  <dcterms:modified xsi:type="dcterms:W3CDTF">2023-08-23T06:30:00Z</dcterms:modified>
</cp:coreProperties>
</file>